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5A" w:rsidRPr="004D5619" w:rsidRDefault="00D92F5A" w:rsidP="00D92F5A">
      <w:pPr>
        <w:snapToGrid w:val="0"/>
        <w:ind w:leftChars="-225" w:left="-540" w:rightChars="-136" w:right="-326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D5619">
        <w:rPr>
          <w:rFonts w:ascii="Times New Roman" w:eastAsia="標楷體" w:hAnsi="標楷體" w:cs="Times New Roman"/>
          <w:sz w:val="36"/>
          <w:szCs w:val="36"/>
        </w:rPr>
        <w:t>國立高雄師範大學</w:t>
      </w:r>
      <w:r w:rsidR="006830E4">
        <w:rPr>
          <w:rFonts w:ascii="Times New Roman" w:eastAsia="標楷體" w:hAnsi="標楷體" w:cs="Times New Roman" w:hint="eastAsia"/>
          <w:sz w:val="36"/>
          <w:szCs w:val="36"/>
        </w:rPr>
        <w:t>特教系</w:t>
      </w:r>
      <w:r w:rsidRPr="004D5619">
        <w:rPr>
          <w:rFonts w:ascii="Times New Roman" w:eastAsia="標楷體" w:hAnsi="標楷體" w:cs="Times New Roman"/>
          <w:sz w:val="36"/>
          <w:szCs w:val="36"/>
        </w:rPr>
        <w:t>教室</w:t>
      </w:r>
    </w:p>
    <w:p w:rsidR="00D92F5A" w:rsidRPr="004D5619" w:rsidRDefault="00D92F5A" w:rsidP="00D92F5A">
      <w:pPr>
        <w:snapToGrid w:val="0"/>
        <w:ind w:leftChars="-225" w:left="-540" w:rightChars="-136" w:right="-326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D5619">
        <w:rPr>
          <w:rFonts w:ascii="Times New Roman" w:eastAsia="標楷體" w:hAnsi="標楷體" w:cs="Times New Roman"/>
          <w:sz w:val="36"/>
          <w:szCs w:val="36"/>
        </w:rPr>
        <w:t>借用申請表</w:t>
      </w:r>
      <w:r w:rsidR="00444FD8">
        <w:rPr>
          <w:rFonts w:ascii="Times New Roman" w:eastAsia="標楷體" w:hAnsi="標楷體" w:cs="Times New Roman" w:hint="eastAsia"/>
          <w:sz w:val="36"/>
          <w:szCs w:val="36"/>
        </w:rPr>
        <w:t>（校外）</w:t>
      </w:r>
    </w:p>
    <w:tbl>
      <w:tblPr>
        <w:tblW w:w="10283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216"/>
        <w:gridCol w:w="839"/>
        <w:gridCol w:w="283"/>
        <w:gridCol w:w="1843"/>
        <w:gridCol w:w="93"/>
        <w:gridCol w:w="899"/>
        <w:gridCol w:w="2410"/>
      </w:tblGrid>
      <w:tr w:rsidR="00D92F5A" w:rsidRPr="004D5619" w:rsidTr="006830E4">
        <w:trPr>
          <w:trHeight w:val="720"/>
        </w:trPr>
        <w:tc>
          <w:tcPr>
            <w:tcW w:w="1700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借用單位</w:t>
            </w:r>
          </w:p>
        </w:tc>
        <w:tc>
          <w:tcPr>
            <w:tcW w:w="8583" w:type="dxa"/>
            <w:gridSpan w:val="7"/>
            <w:vAlign w:val="center"/>
          </w:tcPr>
          <w:p w:rsidR="00D92F5A" w:rsidRPr="004D5619" w:rsidRDefault="00D92F5A" w:rsidP="001779D6">
            <w:pPr>
              <w:spacing w:line="440" w:lineRule="exact"/>
              <w:ind w:right="-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92F5A" w:rsidRPr="004D5619" w:rsidTr="006830E4">
        <w:trPr>
          <w:cantSplit/>
          <w:trHeight w:val="720"/>
        </w:trPr>
        <w:tc>
          <w:tcPr>
            <w:tcW w:w="1700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申請人</w:t>
            </w:r>
          </w:p>
        </w:tc>
        <w:tc>
          <w:tcPr>
            <w:tcW w:w="2216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:rsidR="00D92F5A" w:rsidRPr="004D5619" w:rsidRDefault="00D92F5A" w:rsidP="001779D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2F5A" w:rsidRDefault="00D92F5A" w:rsidP="001779D6">
            <w:pPr>
              <w:snapToGrid w:val="0"/>
              <w:spacing w:line="240" w:lineRule="exact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借用單</w:t>
            </w:r>
          </w:p>
          <w:p w:rsidR="00D92F5A" w:rsidRPr="004D5619" w:rsidRDefault="00D92F5A" w:rsidP="001779D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位主管簽章</w:t>
            </w:r>
          </w:p>
        </w:tc>
        <w:tc>
          <w:tcPr>
            <w:tcW w:w="2410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92F5A" w:rsidRPr="004D5619" w:rsidTr="006830E4">
        <w:trPr>
          <w:cantSplit/>
          <w:trHeight w:val="720"/>
        </w:trPr>
        <w:tc>
          <w:tcPr>
            <w:tcW w:w="1700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活動名稱</w:t>
            </w:r>
          </w:p>
        </w:tc>
        <w:tc>
          <w:tcPr>
            <w:tcW w:w="8583" w:type="dxa"/>
            <w:gridSpan w:val="7"/>
            <w:vAlign w:val="center"/>
          </w:tcPr>
          <w:p w:rsidR="00D92F5A" w:rsidRPr="004D5619" w:rsidRDefault="00D92F5A" w:rsidP="001779D6">
            <w:pPr>
              <w:spacing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92F5A" w:rsidRPr="004D5619" w:rsidTr="006830E4">
        <w:trPr>
          <w:cantSplit/>
          <w:trHeight w:val="720"/>
        </w:trPr>
        <w:tc>
          <w:tcPr>
            <w:tcW w:w="1700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借用教室编號</w:t>
            </w:r>
          </w:p>
        </w:tc>
        <w:tc>
          <w:tcPr>
            <w:tcW w:w="8583" w:type="dxa"/>
            <w:gridSpan w:val="7"/>
            <w:vAlign w:val="center"/>
          </w:tcPr>
          <w:p w:rsidR="00D92F5A" w:rsidRPr="004D5619" w:rsidRDefault="00D92F5A" w:rsidP="001779D6">
            <w:pPr>
              <w:spacing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92F5A" w:rsidRPr="004D5619" w:rsidTr="006830E4">
        <w:trPr>
          <w:cantSplit/>
          <w:trHeight w:val="1159"/>
        </w:trPr>
        <w:tc>
          <w:tcPr>
            <w:tcW w:w="1700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借　　用</w:t>
            </w:r>
          </w:p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起訖時間</w:t>
            </w:r>
          </w:p>
        </w:tc>
        <w:tc>
          <w:tcPr>
            <w:tcW w:w="8583" w:type="dxa"/>
            <w:gridSpan w:val="7"/>
            <w:tcBorders>
              <w:top w:val="nil"/>
            </w:tcBorders>
            <w:vAlign w:val="center"/>
          </w:tcPr>
          <w:p w:rsidR="00D92F5A" w:rsidRPr="004D5619" w:rsidRDefault="00D92F5A" w:rsidP="001779D6">
            <w:pPr>
              <w:spacing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預演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佈置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使用時間：</w:t>
            </w:r>
          </w:p>
          <w:p w:rsidR="00D92F5A" w:rsidRPr="004D5619" w:rsidRDefault="00D92F5A" w:rsidP="00444FD8">
            <w:pPr>
              <w:spacing w:line="440" w:lineRule="exact"/>
              <w:ind w:firstLineChars="20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年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月　日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 xml:space="preserve">星期　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 xml:space="preserve">　時　分至　年　月　日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 xml:space="preserve">星期　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 xml:space="preserve">　時　分</w:t>
            </w:r>
          </w:p>
          <w:p w:rsidR="00D92F5A" w:rsidRPr="004D5619" w:rsidRDefault="00D92F5A" w:rsidP="001779D6">
            <w:pPr>
              <w:spacing w:line="440" w:lineRule="exact"/>
              <w:ind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正式使用時間：</w:t>
            </w:r>
          </w:p>
          <w:p w:rsidR="00D92F5A" w:rsidRPr="004D5619" w:rsidRDefault="00D92F5A" w:rsidP="00444FD8">
            <w:pPr>
              <w:spacing w:line="440" w:lineRule="exact"/>
              <w:ind w:firstLineChars="20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年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月　日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 xml:space="preserve">星期　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 xml:space="preserve">　時　分至　年　月　日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 xml:space="preserve">星期　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 xml:space="preserve">　時　分</w:t>
            </w:r>
          </w:p>
        </w:tc>
      </w:tr>
      <w:tr w:rsidR="00D92F5A" w:rsidRPr="004D5619" w:rsidTr="00280340">
        <w:trPr>
          <w:cantSplit/>
          <w:trHeight w:val="4991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說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明</w:t>
            </w:r>
          </w:p>
        </w:tc>
        <w:tc>
          <w:tcPr>
            <w:tcW w:w="8583" w:type="dxa"/>
            <w:gridSpan w:val="7"/>
            <w:tcBorders>
              <w:bottom w:val="single" w:sz="4" w:space="0" w:color="auto"/>
            </w:tcBorders>
            <w:vAlign w:val="center"/>
          </w:tcPr>
          <w:p w:rsidR="00D92F5A" w:rsidRPr="004D5619" w:rsidRDefault="00D92F5A" w:rsidP="006830E4">
            <w:pPr>
              <w:snapToGrid w:val="0"/>
              <w:spacing w:line="400" w:lineRule="exact"/>
              <w:ind w:left="520" w:hangingChars="200" w:hanging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一、請</w:t>
            </w:r>
            <w:r w:rsidR="006830E4">
              <w:rPr>
                <w:rFonts w:ascii="Times New Roman" w:eastAsia="標楷體" w:hAnsi="標楷體" w:cs="Times New Roman" w:hint="eastAsia"/>
                <w:sz w:val="26"/>
                <w:szCs w:val="26"/>
              </w:rPr>
              <w:t>依規定</w:t>
            </w:r>
            <w:r w:rsidR="00444FD8">
              <w:rPr>
                <w:rFonts w:ascii="Times New Roman" w:eastAsia="標楷體" w:hAnsi="標楷體" w:cs="Times New Roman" w:hint="eastAsia"/>
                <w:sz w:val="26"/>
                <w:szCs w:val="26"/>
              </w:rPr>
              <w:t>於</w:t>
            </w:r>
            <w:r w:rsidR="006830E4">
              <w:rPr>
                <w:rFonts w:ascii="Times New Roman" w:eastAsia="標楷體" w:hAnsi="標楷體" w:cs="Times New Roman" w:hint="eastAsia"/>
                <w:sz w:val="26"/>
                <w:szCs w:val="26"/>
              </w:rPr>
              <w:t>網路申請，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經核准後使用。</w:t>
            </w:r>
          </w:p>
          <w:p w:rsidR="00D92F5A" w:rsidRPr="004D5619" w:rsidRDefault="00D92F5A" w:rsidP="006830E4">
            <w:pPr>
              <w:kinsoku w:val="0"/>
              <w:snapToGrid w:val="0"/>
              <w:spacing w:line="400" w:lineRule="exact"/>
              <w:ind w:left="520" w:hangingChars="200" w:hanging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二、場地佈置及復原工作由借用單位自行負責，並請愛惜使用，切勿使用釘槍、鐡釘、雙面膠或破壞性佈置。如有損毀各項設施者，使用單位應負責照價賠償。</w:t>
            </w:r>
          </w:p>
          <w:p w:rsidR="00D92F5A" w:rsidRPr="004D5619" w:rsidRDefault="00D92F5A" w:rsidP="006830E4">
            <w:pPr>
              <w:tabs>
                <w:tab w:val="num" w:pos="907"/>
              </w:tabs>
              <w:snapToGrid w:val="0"/>
              <w:spacing w:line="400" w:lineRule="exact"/>
              <w:ind w:left="130" w:hangingChars="50" w:hanging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三、申請活動如需播放影帶者，需遵守著作權法版權之規定。</w:t>
            </w:r>
          </w:p>
          <w:p w:rsidR="00D92F5A" w:rsidRPr="004D5619" w:rsidRDefault="00D92F5A" w:rsidP="006830E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四、請勿攜入食物飲料，勿隨意張貼海報，敬請合作。</w:t>
            </w:r>
          </w:p>
          <w:p w:rsidR="00D92F5A" w:rsidRPr="00C5500C" w:rsidRDefault="00D92F5A" w:rsidP="00C5500C">
            <w:pPr>
              <w:snapToGrid w:val="0"/>
              <w:spacing w:line="400" w:lineRule="exact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五、費用說明：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教室收費標準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不滿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4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小時</w:t>
            </w:r>
            <w:proofErr w:type="gramEnd"/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以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4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小時計算之，下列</w:t>
            </w:r>
            <w:proofErr w:type="gramStart"/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費用均已含</w:t>
            </w:r>
            <w:proofErr w:type="gramEnd"/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場地費、水電費、清潔費及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 xml:space="preserve"> 5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％營業稅</w:t>
            </w:r>
            <w:r w:rsidR="00C5500C" w:rsidRPr="00C5500C"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  <w:p w:rsidR="006830E4" w:rsidRPr="006830E4" w:rsidRDefault="006830E4" w:rsidP="006830E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特教大樓</w:t>
            </w:r>
          </w:p>
          <w:p w:rsidR="006830E4" w:rsidRPr="006830E4" w:rsidRDefault="006830E4" w:rsidP="006830E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7411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教室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(9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FE7D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1,260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含水電、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％營業稅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6830E4" w:rsidRPr="006830E4" w:rsidRDefault="006830E4" w:rsidP="006830E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7412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教室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(40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2,520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含水電、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％營業稅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6830E4" w:rsidRPr="006830E4" w:rsidRDefault="006830E4" w:rsidP="006830E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7413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教室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(20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1,890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含水電、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％營業稅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6830E4" w:rsidRDefault="006830E4" w:rsidP="006830E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7414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教室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(53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2,520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含水電、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％營業稅</w:t>
            </w:r>
            <w:proofErr w:type="gramStart"/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proofErr w:type="gramEnd"/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C5500C" w:rsidRDefault="00C5500C" w:rsidP="006830E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綜合大樓</w:t>
            </w:r>
          </w:p>
          <w:p w:rsidR="00C5500C" w:rsidRPr="00280340" w:rsidRDefault="00D91F4C" w:rsidP="006830E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43</w:t>
            </w:r>
            <w:r w:rsid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教室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(20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1,890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含水電、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％營業稅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C5500C" w:rsidRPr="00C550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  <w:tr w:rsidR="00D92F5A" w:rsidRPr="004D5619" w:rsidTr="00C5500C">
        <w:trPr>
          <w:cantSplit/>
          <w:trHeight w:val="966"/>
        </w:trPr>
        <w:tc>
          <w:tcPr>
            <w:tcW w:w="1700" w:type="dxa"/>
            <w:vAlign w:val="center"/>
          </w:tcPr>
          <w:p w:rsidR="00FE7D3A" w:rsidRPr="00FE7D3A" w:rsidRDefault="00D92F5A" w:rsidP="00FE7D3A">
            <w:pPr>
              <w:spacing w:line="44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費　　用</w:t>
            </w:r>
          </w:p>
        </w:tc>
        <w:tc>
          <w:tcPr>
            <w:tcW w:w="8583" w:type="dxa"/>
            <w:gridSpan w:val="7"/>
          </w:tcPr>
          <w:p w:rsidR="00D92F5A" w:rsidRPr="00FE7D3A" w:rsidRDefault="00FE7D3A" w:rsidP="0028034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E7D3A">
              <w:rPr>
                <w:rFonts w:ascii="Times New Roman" w:eastAsia="標楷體" w:hAnsi="Times New Roman" w:cs="Times New Roman" w:hint="eastAsia"/>
                <w:b/>
                <w:sz w:val="20"/>
                <w:szCs w:val="26"/>
              </w:rPr>
              <w:t>會計編號：</w:t>
            </w:r>
            <w:r w:rsidR="00EB38C9" w:rsidRPr="00EB38C9">
              <w:rPr>
                <w:rFonts w:ascii="Times New Roman" w:eastAsia="標楷體" w:hAnsi="Times New Roman" w:cs="Times New Roman"/>
                <w:b/>
                <w:sz w:val="20"/>
                <w:szCs w:val="26"/>
              </w:rPr>
              <w:t xml:space="preserve"> </w:t>
            </w:r>
            <w:r w:rsidR="00401990" w:rsidRPr="00401990">
              <w:rPr>
                <w:rFonts w:ascii="Times New Roman" w:eastAsia="標楷體" w:hAnsi="Times New Roman" w:cs="Times New Roman"/>
                <w:b/>
                <w:sz w:val="20"/>
                <w:szCs w:val="26"/>
              </w:rPr>
              <w:t>B144152</w:t>
            </w:r>
            <w:bookmarkStart w:id="0" w:name="_GoBack"/>
            <w:bookmarkEnd w:id="0"/>
          </w:p>
        </w:tc>
      </w:tr>
      <w:tr w:rsidR="006830E4" w:rsidRPr="004D5619" w:rsidTr="00C5500C">
        <w:trPr>
          <w:cantSplit/>
          <w:trHeight w:val="992"/>
        </w:trPr>
        <w:tc>
          <w:tcPr>
            <w:tcW w:w="1700" w:type="dxa"/>
            <w:vAlign w:val="center"/>
          </w:tcPr>
          <w:p w:rsidR="006830E4" w:rsidRPr="004D5619" w:rsidRDefault="006830E4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場地借用</w:t>
            </w:r>
          </w:p>
          <w:p w:rsidR="006830E4" w:rsidRPr="004D5619" w:rsidRDefault="006830E4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承辦人</w:t>
            </w:r>
          </w:p>
        </w:tc>
        <w:tc>
          <w:tcPr>
            <w:tcW w:w="3338" w:type="dxa"/>
            <w:gridSpan w:val="3"/>
            <w:vAlign w:val="center"/>
          </w:tcPr>
          <w:p w:rsidR="006830E4" w:rsidRPr="004D5619" w:rsidRDefault="006830E4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6830E4" w:rsidRPr="004D5619" w:rsidRDefault="006830E4" w:rsidP="001779D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830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  <w:vAlign w:val="center"/>
          </w:tcPr>
          <w:p w:rsidR="006830E4" w:rsidRPr="004D5619" w:rsidRDefault="006830E4" w:rsidP="001779D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92F5A" w:rsidRPr="004D5619" w:rsidTr="00C5500C">
        <w:trPr>
          <w:trHeight w:val="1120"/>
        </w:trPr>
        <w:tc>
          <w:tcPr>
            <w:tcW w:w="1700" w:type="dxa"/>
            <w:vAlign w:val="center"/>
          </w:tcPr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出納組</w:t>
            </w:r>
          </w:p>
          <w:p w:rsidR="00D92F5A" w:rsidRPr="004D5619" w:rsidRDefault="00D92F5A" w:rsidP="001779D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D5619">
              <w:rPr>
                <w:rFonts w:ascii="Times New Roman" w:eastAsia="標楷體" w:hAnsi="標楷體" w:cs="Times New Roman"/>
                <w:sz w:val="26"/>
                <w:szCs w:val="26"/>
              </w:rPr>
              <w:t>收款人</w:t>
            </w:r>
            <w:r w:rsidRPr="004D561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83" w:type="dxa"/>
            <w:gridSpan w:val="7"/>
            <w:vAlign w:val="center"/>
          </w:tcPr>
          <w:p w:rsidR="00D92F5A" w:rsidRPr="004D5619" w:rsidRDefault="00D92F5A" w:rsidP="001779D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343974" w:rsidRDefault="00343974"/>
    <w:sectPr w:rsidR="00343974" w:rsidSect="006830E4">
      <w:pgSz w:w="11906" w:h="16838" w:code="9"/>
      <w:pgMar w:top="851" w:right="964" w:bottom="794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47" w:rsidRDefault="00613D47" w:rsidP="006830E4">
      <w:r>
        <w:separator/>
      </w:r>
    </w:p>
  </w:endnote>
  <w:endnote w:type="continuationSeparator" w:id="0">
    <w:p w:rsidR="00613D47" w:rsidRDefault="00613D47" w:rsidP="0068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47" w:rsidRDefault="00613D47" w:rsidP="006830E4">
      <w:r>
        <w:separator/>
      </w:r>
    </w:p>
  </w:footnote>
  <w:footnote w:type="continuationSeparator" w:id="0">
    <w:p w:rsidR="00613D47" w:rsidRDefault="00613D47" w:rsidP="0068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5A"/>
    <w:rsid w:val="00174716"/>
    <w:rsid w:val="0022137C"/>
    <w:rsid w:val="00280340"/>
    <w:rsid w:val="00343974"/>
    <w:rsid w:val="00401990"/>
    <w:rsid w:val="00444FD8"/>
    <w:rsid w:val="00511B39"/>
    <w:rsid w:val="00613D47"/>
    <w:rsid w:val="00653B7C"/>
    <w:rsid w:val="006830E4"/>
    <w:rsid w:val="00872A22"/>
    <w:rsid w:val="00A312D2"/>
    <w:rsid w:val="00BA43B2"/>
    <w:rsid w:val="00C5500C"/>
    <w:rsid w:val="00D91F4C"/>
    <w:rsid w:val="00D92F5A"/>
    <w:rsid w:val="00EB38C9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0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0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0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0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2024-11-06T02:09:00Z</dcterms:created>
  <dcterms:modified xsi:type="dcterms:W3CDTF">2025-06-26T02:16:00Z</dcterms:modified>
</cp:coreProperties>
</file>